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0794" w14:textId="3C61054E" w:rsidR="00AE52F4" w:rsidRPr="001D1409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</w:pPr>
      <w:r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C</w:t>
      </w:r>
      <w:r w:rsidR="00071D2B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>ORSO</w:t>
      </w:r>
      <w:r w:rsidR="00FB3888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OBBLIGATORIO</w:t>
      </w:r>
      <w:r w:rsidR="00FF7E06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  <w:r w:rsidR="005B6F2B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DI </w:t>
      </w:r>
      <w:r w:rsidR="00FB3888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RIQUALIFICA </w:t>
      </w:r>
      <w:r w:rsidR="00ED40E3"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  <w:r w:rsidRPr="001D1409">
        <w:rPr>
          <w:rFonts w:ascii="Avenir LT Std 95 Black Oblique" w:hAnsi="Avenir LT Std 95 Black Oblique" w:cs="Arial"/>
          <w:color w:val="C0504D" w:themeColor="accent2"/>
          <w:sz w:val="64"/>
          <w:szCs w:val="64"/>
          <w:lang w:val="it-IT"/>
        </w:rPr>
        <w:t xml:space="preserve"> </w:t>
      </w:r>
    </w:p>
    <w:p w14:paraId="73152834" w14:textId="20BDF34E" w:rsidR="000235B8" w:rsidRPr="000235B8" w:rsidRDefault="000235B8" w:rsidP="002238DF">
      <w:pPr>
        <w:ind w:left="-142" w:right="134"/>
        <w:jc w:val="center"/>
        <w:rPr>
          <w:rFonts w:ascii="Avenir LT Std 85 Heavy" w:hAnsi="Avenir LT Std 85 Heavy" w:cs="Arial"/>
          <w:b/>
          <w:bCs/>
          <w:color w:val="365F91" w:themeColor="accent1" w:themeShade="BF"/>
          <w:sz w:val="56"/>
          <w:szCs w:val="56"/>
          <w:u w:val="single"/>
          <w:lang w:val="it-IT"/>
        </w:rPr>
      </w:pPr>
      <w:r w:rsidRPr="000235B8">
        <w:rPr>
          <w:rFonts w:ascii="Avenir LT Std 85 Heavy" w:hAnsi="Avenir LT Std 85 Heavy" w:cs="Arial"/>
          <w:b/>
          <w:bCs/>
          <w:color w:val="365F91" w:themeColor="accent1" w:themeShade="BF"/>
          <w:sz w:val="56"/>
          <w:szCs w:val="56"/>
          <w:u w:val="single"/>
          <w:lang w:val="it-IT"/>
        </w:rPr>
        <w:t>RISERVATO A</w:t>
      </w:r>
      <w:r w:rsidR="00255498">
        <w:rPr>
          <w:rFonts w:ascii="Avenir LT Std 85 Heavy" w:hAnsi="Avenir LT Std 85 Heavy" w:cs="Arial"/>
          <w:b/>
          <w:bCs/>
          <w:color w:val="365F91" w:themeColor="accent1" w:themeShade="BF"/>
          <w:sz w:val="56"/>
          <w:szCs w:val="56"/>
          <w:u w:val="single"/>
          <w:lang w:val="it-IT"/>
        </w:rPr>
        <w:t xml:space="preserve">GLI ISTRUTTORI INWA DI II </w:t>
      </w:r>
      <w:bookmarkStart w:id="0" w:name="_GoBack"/>
      <w:bookmarkEnd w:id="0"/>
      <w:r w:rsidR="00255498">
        <w:rPr>
          <w:rFonts w:ascii="Avenir LT Std 85 Heavy" w:hAnsi="Avenir LT Std 85 Heavy" w:cs="Arial"/>
          <w:b/>
          <w:bCs/>
          <w:color w:val="365F91" w:themeColor="accent1" w:themeShade="BF"/>
          <w:sz w:val="56"/>
          <w:szCs w:val="56"/>
          <w:u w:val="single"/>
          <w:lang w:val="it-IT"/>
        </w:rPr>
        <w:t xml:space="preserve">LIVELLO </w:t>
      </w:r>
      <w:r w:rsidR="001972A6">
        <w:rPr>
          <w:rFonts w:ascii="Avenir LT Std 85 Heavy" w:hAnsi="Avenir LT Std 85 Heavy" w:cs="Arial"/>
          <w:b/>
          <w:bCs/>
          <w:color w:val="365F91" w:themeColor="accent1" w:themeShade="BF"/>
          <w:sz w:val="56"/>
          <w:szCs w:val="56"/>
          <w:u w:val="single"/>
          <w:lang w:val="it-IT"/>
        </w:rPr>
        <w:t>E TECNICI NAZIONALI UNIVR</w:t>
      </w:r>
    </w:p>
    <w:p w14:paraId="5F777EF9" w14:textId="0DEBF80F" w:rsidR="008606B1" w:rsidRPr="002F5C80" w:rsidRDefault="008606B1" w:rsidP="00E2543A">
      <w:pPr>
        <w:pBdr>
          <w:bottom w:val="single" w:sz="4" w:space="1" w:color="auto"/>
        </w:pBdr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</w:p>
    <w:p w14:paraId="59ACD368" w14:textId="4222366A" w:rsidR="00502743" w:rsidRPr="008606B1" w:rsidRDefault="00706A38" w:rsidP="00502743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30 Aprile</w:t>
      </w:r>
      <w:r w:rsidR="00AE69BE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2022</w:t>
      </w:r>
      <w:r w:rsidR="00FE50A9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– ore </w:t>
      </w:r>
      <w:r w:rsidR="007546C8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9,</w:t>
      </w:r>
      <w:r w:rsidR="00F05551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30</w:t>
      </w:r>
      <w:r w:rsidR="00FE50A9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 xml:space="preserve"> – 1</w:t>
      </w:r>
      <w:r w:rsidR="00F05551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1,3</w:t>
      </w:r>
      <w:r w:rsidR="00FE50A9"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0</w:t>
      </w:r>
    </w:p>
    <w:p w14:paraId="5CD2C348" w14:textId="48F10F09" w:rsidR="002F5C80" w:rsidRDefault="00502743" w:rsidP="006552E7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</w:pPr>
      <w:proofErr w:type="gramStart"/>
      <w:r w:rsidRPr="00537C98"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>sulla</w:t>
      </w:r>
      <w:proofErr w:type="gramEnd"/>
      <w:r w:rsidRPr="00537C98">
        <w:rPr>
          <w:rFonts w:ascii="Avenir LT Std 85 Heavy" w:hAnsi="Avenir LT Std 85 Heavy" w:cs="Arial"/>
          <w:color w:val="365F91" w:themeColor="accent1" w:themeShade="BF"/>
          <w:sz w:val="48"/>
          <w:szCs w:val="48"/>
          <w:lang w:val="it-IT"/>
        </w:rPr>
        <w:t xml:space="preserve"> piattaforma INWA ITALIA – TEAMS</w:t>
      </w:r>
    </w:p>
    <w:p w14:paraId="770704A8" w14:textId="3FBEC7BF" w:rsidR="00363207" w:rsidRDefault="00612E6A" w:rsidP="00434AEE">
      <w:pPr>
        <w:pStyle w:val="Titolo1"/>
        <w:shd w:val="clear" w:color="auto" w:fill="FFFFFF"/>
        <w:jc w:val="center"/>
        <w:rPr>
          <w:rFonts w:cstheme="majorHAnsi"/>
          <w:b/>
          <w:bCs/>
          <w:color w:val="FF0000"/>
          <w:kern w:val="0"/>
          <w:sz w:val="52"/>
          <w:szCs w:val="52"/>
          <w:lang w:val="it-IT" w:eastAsia="it-IT"/>
        </w:rPr>
      </w:pPr>
      <w:proofErr w:type="gramStart"/>
      <w:r w:rsidRPr="006C3B2D">
        <w:rPr>
          <w:rFonts w:cstheme="majorHAnsi"/>
          <w:b/>
          <w:bCs/>
          <w:color w:val="FF0000"/>
          <w:kern w:val="0"/>
          <w:sz w:val="56"/>
          <w:szCs w:val="56"/>
          <w:lang w:val="it-IT" w:eastAsia="it-IT"/>
        </w:rPr>
        <w:t>”</w:t>
      </w:r>
      <w:r w:rsidR="007E1BAF" w:rsidRPr="006C3B2D">
        <w:rPr>
          <w:rFonts w:ascii="Avenir Next LT Pro" w:eastAsia="Times New Roman" w:hAnsi="Avenir Next LT Pro" w:cstheme="majorHAnsi"/>
          <w:b/>
          <w:bCs/>
          <w:caps/>
          <w:color w:val="FF0000"/>
          <w:kern w:val="36"/>
          <w:sz w:val="56"/>
          <w:szCs w:val="56"/>
          <w:lang w:val="it-IT" w:eastAsia="it-IT"/>
        </w:rPr>
        <w:t>RIQUALIFICA</w:t>
      </w:r>
      <w:proofErr w:type="gramEnd"/>
      <w:r w:rsidR="007E1BAF" w:rsidRPr="006C3B2D">
        <w:rPr>
          <w:rFonts w:ascii="Avenir Next LT Pro" w:eastAsia="Times New Roman" w:hAnsi="Avenir Next LT Pro" w:cstheme="majorHAnsi"/>
          <w:b/>
          <w:bCs/>
          <w:caps/>
          <w:color w:val="FF0000"/>
          <w:kern w:val="36"/>
          <w:sz w:val="56"/>
          <w:szCs w:val="56"/>
          <w:lang w:val="it-IT" w:eastAsia="it-IT"/>
        </w:rPr>
        <w:t xml:space="preserve"> DEI 10 STEP INWA</w:t>
      </w:r>
      <w:r w:rsidR="00365A8D" w:rsidRPr="00444566">
        <w:rPr>
          <w:rFonts w:cstheme="majorHAnsi"/>
          <w:b/>
          <w:bCs/>
          <w:color w:val="FF0000"/>
          <w:kern w:val="0"/>
          <w:sz w:val="52"/>
          <w:szCs w:val="52"/>
          <w:lang w:val="it-IT" w:eastAsia="it-IT"/>
        </w:rPr>
        <w:t xml:space="preserve"> </w:t>
      </w:r>
      <w:r w:rsidR="001739C4" w:rsidRPr="00444566">
        <w:rPr>
          <w:rFonts w:cstheme="majorHAnsi"/>
          <w:b/>
          <w:bCs/>
          <w:color w:val="FF0000"/>
          <w:kern w:val="0"/>
          <w:sz w:val="52"/>
          <w:szCs w:val="52"/>
          <w:lang w:val="it-IT" w:eastAsia="it-IT"/>
        </w:rPr>
        <w:t>”</w:t>
      </w:r>
    </w:p>
    <w:p w14:paraId="1501C5BA" w14:textId="77777777" w:rsidR="00434AEE" w:rsidRPr="00434AEE" w:rsidRDefault="00434AEE" w:rsidP="00434AEE">
      <w:pPr>
        <w:rPr>
          <w:lang w:val="it-IT" w:eastAsia="it-IT"/>
        </w:rPr>
      </w:pPr>
    </w:p>
    <w:p w14:paraId="6F0867D0" w14:textId="14AD040C" w:rsidR="002F5C80" w:rsidRDefault="008579C4" w:rsidP="004F7F8A">
      <w:pPr>
        <w:shd w:val="clear" w:color="auto" w:fill="FFFFFF"/>
        <w:jc w:val="both"/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</w:pPr>
      <w:r w:rsidRPr="008579C4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Rela</w:t>
      </w:r>
      <w:r w:rsidR="006C3B2D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tore</w:t>
      </w:r>
      <w:r w:rsidR="00D061F4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 xml:space="preserve">: </w:t>
      </w:r>
      <w:r w:rsidR="006C3B2D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 xml:space="preserve">Andrea Di </w:t>
      </w:r>
      <w:proofErr w:type="spellStart"/>
      <w:r w:rsidR="006C3B2D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Blasio</w:t>
      </w:r>
      <w:proofErr w:type="spellEnd"/>
      <w:r w:rsidR="00D061F4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 xml:space="preserve"> </w:t>
      </w:r>
      <w:r w:rsidR="00FF7FA6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(International Trainer INWA</w:t>
      </w:r>
      <w:r w:rsidR="008D28F8"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  <w:t>)</w:t>
      </w:r>
    </w:p>
    <w:p w14:paraId="4C80EC44" w14:textId="77777777" w:rsidR="004F7F8A" w:rsidRPr="004F7F8A" w:rsidRDefault="004F7F8A" w:rsidP="004F7F8A">
      <w:pPr>
        <w:shd w:val="clear" w:color="auto" w:fill="FFFFFF"/>
        <w:jc w:val="both"/>
        <w:rPr>
          <w:rFonts w:ascii="Avenir Next LT Pro" w:hAnsi="Avenir Next LT Pro" w:cs="Arial"/>
          <w:b/>
          <w:bCs/>
          <w:color w:val="4F81BD" w:themeColor="accent1"/>
          <w:kern w:val="0"/>
          <w:sz w:val="44"/>
          <w:szCs w:val="44"/>
          <w:lang w:val="it-IT" w:eastAsia="it-IT"/>
        </w:rPr>
      </w:pPr>
    </w:p>
    <w:p w14:paraId="577FB730" w14:textId="77777777" w:rsidR="00444566" w:rsidRDefault="00444566" w:rsidP="003A7E3E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</w:pPr>
    </w:p>
    <w:p w14:paraId="7099EC84" w14:textId="77777777" w:rsidR="00444566" w:rsidRDefault="00444566" w:rsidP="003A7E3E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</w:pPr>
    </w:p>
    <w:p w14:paraId="62C1F355" w14:textId="509AB72E" w:rsidR="00380B34" w:rsidRPr="001D1409" w:rsidRDefault="00380B34" w:rsidP="003A7E3E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</w:pPr>
      <w:r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ISCRIZIONI </w:t>
      </w:r>
      <w:r w:rsidR="00D42CA7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E VERSAMENTO DELLA QUOTA</w:t>
      </w:r>
      <w:r w:rsidR="00B74A7C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DI 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€ </w:t>
      </w:r>
      <w:r w:rsidR="00F34E71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50</w:t>
      </w:r>
      <w:r w:rsidR="00CC1776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,00</w:t>
      </w:r>
      <w:r w:rsidR="00AF0712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ENTRO </w:t>
      </w:r>
      <w:r w:rsidR="007D72E7" w:rsidRPr="001D1409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M</w:t>
      </w:r>
      <w:r w:rsidR="000B2315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ERCOLEDI </w:t>
      </w:r>
      <w:r w:rsidR="00396848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27</w:t>
      </w:r>
      <w:r w:rsidR="00084C54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</w:t>
      </w:r>
      <w:r w:rsidR="00396848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>aprile</w:t>
      </w:r>
      <w:r w:rsidR="00DB2C1A">
        <w:rPr>
          <w:rFonts w:ascii="Avenir LT Std 85 Heavy" w:hAnsi="Avenir LT Std 85 Heavy" w:cs="HelveticaNeueLTStd-Roman"/>
          <w:b/>
          <w:bCs/>
          <w:color w:val="365F91" w:themeColor="accent1" w:themeShade="BF"/>
          <w:sz w:val="32"/>
          <w:szCs w:val="32"/>
        </w:rPr>
        <w:t xml:space="preserve"> 2022.</w:t>
      </w:r>
    </w:p>
    <w:p w14:paraId="68304882" w14:textId="20FC9702" w:rsidR="00EB34E0" w:rsidRPr="001B7FA1" w:rsidRDefault="002004E1" w:rsidP="001B7FA1">
      <w:pPr>
        <w:pStyle w:val="Paragrafobase"/>
        <w:pBdr>
          <w:top w:val="single" w:sz="4" w:space="1" w:color="auto"/>
        </w:pBdr>
        <w:spacing w:after="120" w:line="240" w:lineRule="auto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  <w:r w:rsidR="001B7FA1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www.anwi.it - </w:t>
      </w:r>
      <w:hyperlink r:id="rId7" w:history="1">
        <w:r w:rsidR="00B23B35" w:rsidRPr="008855E5">
          <w:rPr>
            <w:rStyle w:val="Collegamentoipertestuale"/>
            <w:rFonts w:ascii="Avenir LT Std 55 Roman" w:hAnsi="Avenir LT Std 55 Roman" w:cs="HelveticaNeueLTStd-Roman"/>
            <w:sz w:val="32"/>
            <w:szCs w:val="32"/>
          </w:rPr>
          <w:t>info@anwi.it</w:t>
        </w:r>
      </w:hyperlink>
      <w:r w:rsidR="00EB34E0" w:rsidRPr="00EB34E0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</w:rPr>
        <w:t xml:space="preserve"> -</w:t>
      </w:r>
      <w:r w:rsid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EB34E0" w:rsidRPr="00EB34E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+39 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392 </w:t>
      </w:r>
      <w:proofErr w:type="gramStart"/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>262</w:t>
      </w:r>
      <w:r w:rsidR="000922B6">
        <w:rPr>
          <w:rFonts w:ascii="Avenir LT Std 55 Roman" w:hAnsi="Avenir LT Std 55 Roman" w:cs="HelveticaNeueLTStd-Roman"/>
          <w:color w:val="365F91"/>
          <w:sz w:val="32"/>
          <w:szCs w:val="32"/>
        </w:rPr>
        <w:t>0759</w:t>
      </w:r>
      <w:r w:rsidR="002C4C20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lunedì</w:t>
      </w:r>
      <w:proofErr w:type="gramEnd"/>
      <w:r w:rsidR="00C4243D">
        <w:rPr>
          <w:rFonts w:ascii="Avenir LT Std 55 Roman" w:hAnsi="Avenir LT Std 55 Roman" w:cs="HelveticaNeueLTStd-Roman"/>
          <w:color w:val="365F91"/>
          <w:sz w:val="28"/>
          <w:szCs w:val="28"/>
        </w:rPr>
        <w:t>, mercoledì e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venerdì dalle ore 1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5:00</w:t>
      </w:r>
      <w:r w:rsidR="00EB34E0" w:rsidRPr="00EB34E0">
        <w:rPr>
          <w:rFonts w:ascii="Avenir LT Std 55 Roman" w:hAnsi="Avenir LT Std 55 Roman" w:cs="HelveticaNeueLTStd-Roman"/>
          <w:color w:val="365F91"/>
          <w:sz w:val="28"/>
          <w:szCs w:val="28"/>
        </w:rPr>
        <w:t xml:space="preserve"> alle 1</w:t>
      </w:r>
      <w:r w:rsidR="00C4243D">
        <w:rPr>
          <w:rFonts w:ascii="Avenir LT Std 55 Roman" w:hAnsi="Avenir LT Std 55 Roman" w:cs="HelveticaNeueLTStd-Roman"/>
          <w:color w:val="365F91"/>
          <w:sz w:val="28"/>
          <w:szCs w:val="28"/>
        </w:rPr>
        <w:t>7</w:t>
      </w:r>
      <w:r w:rsidR="000A6BD3">
        <w:rPr>
          <w:rFonts w:ascii="Avenir LT Std 55 Roman" w:hAnsi="Avenir LT Std 55 Roman" w:cs="HelveticaNeueLTStd-Roman"/>
          <w:color w:val="365F91"/>
          <w:sz w:val="28"/>
          <w:szCs w:val="28"/>
        </w:rPr>
        <w:t>:00</w:t>
      </w:r>
    </w:p>
    <w:sectPr w:rsidR="00EB34E0" w:rsidRPr="001B7FA1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FCE4C1" w14:textId="77777777" w:rsidR="00E00950" w:rsidRDefault="00E00950" w:rsidP="008606B1">
      <w:r>
        <w:separator/>
      </w:r>
    </w:p>
  </w:endnote>
  <w:endnote w:type="continuationSeparator" w:id="0">
    <w:p w14:paraId="473C836B" w14:textId="77777777" w:rsidR="00E00950" w:rsidRDefault="00E00950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Next LT Pro">
    <w:altName w:val="Arial"/>
    <w:charset w:val="00"/>
    <w:family w:val="swiss"/>
    <w:pitch w:val="variable"/>
    <w:sig w:usb0="00000001" w:usb1="5000204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15CEEF" w14:textId="77777777" w:rsidR="00E00950" w:rsidRDefault="00E00950" w:rsidP="008606B1">
      <w:r>
        <w:separator/>
      </w:r>
    </w:p>
  </w:footnote>
  <w:footnote w:type="continuationSeparator" w:id="0">
    <w:p w14:paraId="557C4286" w14:textId="77777777" w:rsidR="00E00950" w:rsidRDefault="00E00950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E1"/>
    <w:rsid w:val="000231F0"/>
    <w:rsid w:val="000235B8"/>
    <w:rsid w:val="00030479"/>
    <w:rsid w:val="000553A7"/>
    <w:rsid w:val="00071D2B"/>
    <w:rsid w:val="00084C54"/>
    <w:rsid w:val="00086801"/>
    <w:rsid w:val="000922B6"/>
    <w:rsid w:val="000A2842"/>
    <w:rsid w:val="000A6BD3"/>
    <w:rsid w:val="000B2315"/>
    <w:rsid w:val="000C68DF"/>
    <w:rsid w:val="00104042"/>
    <w:rsid w:val="001739C4"/>
    <w:rsid w:val="001972A6"/>
    <w:rsid w:val="001B0684"/>
    <w:rsid w:val="001B7FA1"/>
    <w:rsid w:val="001D1409"/>
    <w:rsid w:val="001F7D9F"/>
    <w:rsid w:val="002004E1"/>
    <w:rsid w:val="002238DF"/>
    <w:rsid w:val="00236A2A"/>
    <w:rsid w:val="00255498"/>
    <w:rsid w:val="002941C7"/>
    <w:rsid w:val="002C4C20"/>
    <w:rsid w:val="002F1F63"/>
    <w:rsid w:val="002F5C80"/>
    <w:rsid w:val="00363207"/>
    <w:rsid w:val="00365A8D"/>
    <w:rsid w:val="00380B34"/>
    <w:rsid w:val="00396848"/>
    <w:rsid w:val="003A3708"/>
    <w:rsid w:val="003A7E3E"/>
    <w:rsid w:val="003B1F59"/>
    <w:rsid w:val="003F4744"/>
    <w:rsid w:val="003F4E4E"/>
    <w:rsid w:val="0041532A"/>
    <w:rsid w:val="00432075"/>
    <w:rsid w:val="00434AEE"/>
    <w:rsid w:val="00444566"/>
    <w:rsid w:val="004526A7"/>
    <w:rsid w:val="00462B46"/>
    <w:rsid w:val="00483A9D"/>
    <w:rsid w:val="0048727C"/>
    <w:rsid w:val="004B0F23"/>
    <w:rsid w:val="004C0E50"/>
    <w:rsid w:val="004D1C71"/>
    <w:rsid w:val="004F7F8A"/>
    <w:rsid w:val="00502743"/>
    <w:rsid w:val="00530F9C"/>
    <w:rsid w:val="00537C98"/>
    <w:rsid w:val="00571DB0"/>
    <w:rsid w:val="00573E99"/>
    <w:rsid w:val="005B6F2B"/>
    <w:rsid w:val="005F4B21"/>
    <w:rsid w:val="00612E6A"/>
    <w:rsid w:val="00635DB1"/>
    <w:rsid w:val="006552E7"/>
    <w:rsid w:val="006623EF"/>
    <w:rsid w:val="00662D92"/>
    <w:rsid w:val="006B6C18"/>
    <w:rsid w:val="006C3B2D"/>
    <w:rsid w:val="006D688F"/>
    <w:rsid w:val="006E59BC"/>
    <w:rsid w:val="00706A38"/>
    <w:rsid w:val="007546C8"/>
    <w:rsid w:val="00761502"/>
    <w:rsid w:val="00796033"/>
    <w:rsid w:val="007D72E7"/>
    <w:rsid w:val="007E1BAF"/>
    <w:rsid w:val="008579C4"/>
    <w:rsid w:val="008606B1"/>
    <w:rsid w:val="00864194"/>
    <w:rsid w:val="008D28F8"/>
    <w:rsid w:val="00902590"/>
    <w:rsid w:val="00993E2F"/>
    <w:rsid w:val="009970EF"/>
    <w:rsid w:val="009F52D6"/>
    <w:rsid w:val="00A10CCB"/>
    <w:rsid w:val="00A23DEF"/>
    <w:rsid w:val="00A563A3"/>
    <w:rsid w:val="00A6482D"/>
    <w:rsid w:val="00AC70E6"/>
    <w:rsid w:val="00AE26BD"/>
    <w:rsid w:val="00AE52F4"/>
    <w:rsid w:val="00AE5FD6"/>
    <w:rsid w:val="00AE69BE"/>
    <w:rsid w:val="00AF0712"/>
    <w:rsid w:val="00B220A9"/>
    <w:rsid w:val="00B23B35"/>
    <w:rsid w:val="00B40BB4"/>
    <w:rsid w:val="00B66154"/>
    <w:rsid w:val="00B74A7C"/>
    <w:rsid w:val="00B82965"/>
    <w:rsid w:val="00BA589E"/>
    <w:rsid w:val="00BD57C0"/>
    <w:rsid w:val="00C11411"/>
    <w:rsid w:val="00C4243D"/>
    <w:rsid w:val="00C953D1"/>
    <w:rsid w:val="00CC1776"/>
    <w:rsid w:val="00D061F4"/>
    <w:rsid w:val="00D42CA7"/>
    <w:rsid w:val="00DA529C"/>
    <w:rsid w:val="00DB2C1A"/>
    <w:rsid w:val="00DD685A"/>
    <w:rsid w:val="00E00950"/>
    <w:rsid w:val="00E2543A"/>
    <w:rsid w:val="00E4298F"/>
    <w:rsid w:val="00E711EA"/>
    <w:rsid w:val="00EB34E0"/>
    <w:rsid w:val="00EB47CA"/>
    <w:rsid w:val="00ED40E3"/>
    <w:rsid w:val="00F05551"/>
    <w:rsid w:val="00F300F8"/>
    <w:rsid w:val="00F34E71"/>
    <w:rsid w:val="00F46E5C"/>
    <w:rsid w:val="00F550A0"/>
    <w:rsid w:val="00FA53B5"/>
    <w:rsid w:val="00FB3888"/>
    <w:rsid w:val="00FE50A9"/>
    <w:rsid w:val="00FF7E06"/>
    <w:rsid w:val="00FF7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6150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761502"/>
    <w:rPr>
      <w:rFonts w:asciiTheme="majorHAnsi" w:eastAsiaTheme="majorEastAsia" w:hAnsiTheme="majorHAnsi" w:cstheme="majorBidi"/>
      <w:color w:val="365F91" w:themeColor="accent1" w:themeShade="BF"/>
      <w:kern w:val="32"/>
      <w:sz w:val="32"/>
      <w:szCs w:val="32"/>
      <w:lang w:val="en-US" w:eastAsia="en-US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23B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6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74</Words>
  <Characters>425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Bonini</cp:lastModifiedBy>
  <cp:revision>2</cp:revision>
  <cp:lastPrinted>2022-02-04T06:40:00Z</cp:lastPrinted>
  <dcterms:created xsi:type="dcterms:W3CDTF">2022-03-03T07:07:00Z</dcterms:created>
  <dcterms:modified xsi:type="dcterms:W3CDTF">2022-03-03T07:07:00Z</dcterms:modified>
</cp:coreProperties>
</file>